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6867" w14:textId="491C0A9C" w:rsidR="0005680D" w:rsidRDefault="0005680D" w:rsidP="00056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80D">
        <w:rPr>
          <w:rFonts w:ascii="Times New Roman" w:hAnsi="Times New Roman" w:cs="Times New Roman"/>
          <w:b/>
          <w:bCs/>
          <w:sz w:val="32"/>
          <w:szCs w:val="32"/>
        </w:rPr>
        <w:t>10 kroków ku temu by stać się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680D">
        <w:rPr>
          <w:rFonts w:ascii="Times New Roman" w:hAnsi="Times New Roman" w:cs="Times New Roman"/>
          <w:b/>
          <w:bCs/>
          <w:sz w:val="32"/>
          <w:szCs w:val="32"/>
        </w:rPr>
        <w:t>lepszym rodzicem…</w:t>
      </w:r>
    </w:p>
    <w:p w14:paraId="3C87FD5E" w14:textId="77777777" w:rsidR="0005680D" w:rsidRPr="0005680D" w:rsidRDefault="0005680D" w:rsidP="00056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710E3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1. Miłość jest najważniejszą potrzebą wszystkich dzieci.</w:t>
      </w:r>
    </w:p>
    <w:p w14:paraId="2D86BEBD" w14:textId="2ADC3213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Jest także istotnym elementem pozytywnej dyscypliny. Im częściej okazujesz dziecku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miłość przytulając je, całując i mówiąc mu “kocham cię”, tym bardziej będzie chciało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udowodnić, że na nią zasługuje. Miłość pozwala dziecku zbudować pewność siebie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poczucie własnej wartości.</w:t>
      </w:r>
    </w:p>
    <w:p w14:paraId="25501893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2. Słuchaj uważnie tego, co mówi Twoje dziecko.</w:t>
      </w:r>
    </w:p>
    <w:p w14:paraId="628DD1F1" w14:textId="3ECE3C1F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Interesuj się tym co robi i co czuje. Zapewnij je, że silne uczucia nie są czymś złym,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jeśli wyraża się je w odpowiedni sposób. Im częściej będziesz to robić, tym rzadziej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będziesz musiał(a) je dyscyplinować.</w:t>
      </w:r>
    </w:p>
    <w:p w14:paraId="75BBF3AC" w14:textId="6105E48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3. Granice są potrzebne nawet w najbardziej kochającym się związku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5C6FA" w14:textId="1F51BC5B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Bycie rodzicem polega między innymi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wyznaczaniu granic. Pamiętaj, że jest czymś naturalnym i normalnym, że 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testuje owe granice. To nie jest niesforność, ale część procesu uczenia się.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czują się bezpieczniej jeśli trzymasz się granic, które wyznaczyłeś(-aś) (pod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warunkiem, że są realistyczne), nawet jeśli od czasu do czasu na nie narzekają.</w:t>
      </w:r>
    </w:p>
    <w:p w14:paraId="4E7F4421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4. Śmiech pomaga rozładować napięte sytuacje.</w:t>
      </w:r>
    </w:p>
    <w:p w14:paraId="49AB5BB4" w14:textId="672BEC3D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Czasami rodzice stają się tacy poważni, że rodzicielstwo przestaje dawać im radość.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Dostrzegaj zabawne strony bycia rodzicem i pozwól sobie na śmiech, kiedy tylko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to możliwe.</w:t>
      </w:r>
    </w:p>
    <w:p w14:paraId="097E4F9B" w14:textId="77777777" w:rsid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5. Postrzeganie świata z perspektywy dziecka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E4BF3" w14:textId="5452B794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5680D">
        <w:rPr>
          <w:rFonts w:ascii="Times New Roman" w:hAnsi="Times New Roman" w:cs="Times New Roman"/>
          <w:sz w:val="28"/>
          <w:szCs w:val="28"/>
        </w:rPr>
        <w:t>yobrażanie sobie, co czuje Twoje dziecko, jest kluczem do zrozumienia 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zachowania. Przypomnij sobie, jak się czułeś(-aś), kiedy byłeś(-aś) dzieckiem i 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niezrozumiały wydawał Ci się świat dorosłych, kiedy miałeś(-aś) poczucie,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potraktowano Cię niesprawiedliwie.</w:t>
      </w:r>
    </w:p>
    <w:p w14:paraId="1A2493E7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6. Chwal i zachęcaj swoje dziecko.</w:t>
      </w:r>
    </w:p>
    <w:p w14:paraId="3BD3689B" w14:textId="6205EA6F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Oczekuj, że dziecko będzie się dobrze zachowywało i zachęcaj je do podejmowania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wysiłków. Chwal je za dobre zachowania . Im częściej będziesz „zrzędzić”, 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rzadziej Twoje dziecko będzie Cię słuchać.</w:t>
      </w:r>
    </w:p>
    <w:p w14:paraId="11F34D01" w14:textId="77777777" w:rsid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97C3E" w14:textId="77777777" w:rsid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0DED9" w14:textId="3DDDE07A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lastRenderedPageBreak/>
        <w:t>7. Szanuj swoje dziecko tak, jak szanowałabyś ( szanowałbyś) dorosłego.</w:t>
      </w:r>
    </w:p>
    <w:p w14:paraId="365C7CE0" w14:textId="68639B05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Pozwól mu uczestniczyć w podejmowaniu decyzji, szczególnie tych, które go dotyczą.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Uważnie wysłuchaj jego zdania. Jeśli masz zamiar powiedzieć mu coś przykrego,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zastanów się jakby to zabrzmiało, gdybyś powiedział(-a) to komuś dorosłemu.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Przeproś jeśli postąpiłeś(-aś) niewłaściwie.</w:t>
      </w:r>
    </w:p>
    <w:p w14:paraId="152F7EB6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8. Ustal porządek dnia.</w:t>
      </w:r>
    </w:p>
    <w:p w14:paraId="7561DBF3" w14:textId="265E4E2F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Małe dzieci będą się czuły bezpieczniej i łatwiej będzie Wam uniknąć konfliktów jeśli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ustalisz jasny porządek dnia. Będą się czuły lepiej jeśli wprowadzisz stałe pory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posiłków, snu i głośnych zabaw.</w:t>
      </w:r>
    </w:p>
    <w:p w14:paraId="4091F8B4" w14:textId="77777777" w:rsid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9. W każdej rodzinie potrzebne są pewne zasady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2DE972" w14:textId="40828816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5680D">
        <w:rPr>
          <w:rFonts w:ascii="Times New Roman" w:hAnsi="Times New Roman" w:cs="Times New Roman"/>
          <w:sz w:val="28"/>
          <w:szCs w:val="28"/>
        </w:rPr>
        <w:t xml:space="preserve">taraj się </w:t>
      </w:r>
      <w:r>
        <w:rPr>
          <w:rFonts w:ascii="Times New Roman" w:hAnsi="Times New Roman" w:cs="Times New Roman"/>
          <w:sz w:val="28"/>
          <w:szCs w:val="28"/>
        </w:rPr>
        <w:t xml:space="preserve">jednak </w:t>
      </w:r>
      <w:r w:rsidRPr="0005680D">
        <w:rPr>
          <w:rFonts w:ascii="Times New Roman" w:hAnsi="Times New Roman" w:cs="Times New Roman"/>
          <w:sz w:val="28"/>
          <w:szCs w:val="28"/>
        </w:rPr>
        <w:t>zachować elastyczność w wypadku bardzo małych dzieci. Kiedy już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ustalisz zasady obowiązujące w Twojej rodzinie, bądź konsekwentny(-a).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Dzieci mogą się poczuć bardzo niepewnie, jeśli jednego dnia wprowadzisz jakąś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zasadę, a następnego dnia ją odwołasz. Czasami trzeba ustalić odmienne zasady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obowiązujące poza domem, które należy wyjaśnić dziecku.</w:t>
      </w:r>
    </w:p>
    <w:p w14:paraId="4D616CFD" w14:textId="77777777" w:rsidR="0005680D" w:rsidRPr="0005680D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10.Nie zapominaj o własnych potrzebach.</w:t>
      </w:r>
    </w:p>
    <w:p w14:paraId="2EFB4445" w14:textId="267FF4E8" w:rsidR="005D75C8" w:rsidRDefault="0005680D" w:rsidP="0005680D">
      <w:pPr>
        <w:jc w:val="both"/>
        <w:rPr>
          <w:rFonts w:ascii="Times New Roman" w:hAnsi="Times New Roman" w:cs="Times New Roman"/>
          <w:sz w:val="28"/>
          <w:szCs w:val="28"/>
        </w:rPr>
      </w:pPr>
      <w:r w:rsidRPr="0005680D">
        <w:rPr>
          <w:rFonts w:ascii="Times New Roman" w:hAnsi="Times New Roman" w:cs="Times New Roman"/>
          <w:sz w:val="28"/>
          <w:szCs w:val="28"/>
        </w:rPr>
        <w:t>Jeśli to wszystko zaczyna za bardzo przypominać ciężką pracę i czujesz, że brakuje 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cierpliwości, przeznacz trochę czasu tylko dla siebie. Zrób coś, co sprawia 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przyjemność. Jeśli kiedykolwiek poczujesz, że tracisz panowanie nad sobą, albo że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każdej chwili możesz krzyknąć na dziecko, poniżyć je lub uderzyć, odejdź na chwilę,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sz w:val="28"/>
          <w:szCs w:val="28"/>
        </w:rPr>
        <w:t>uspokój się i policz do dziesięciu.</w:t>
      </w:r>
    </w:p>
    <w:p w14:paraId="15E33E87" w14:textId="49E282A4" w:rsidR="00570175" w:rsidRDefault="00570175" w:rsidP="000568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ABB9D" w14:textId="43BC32BA" w:rsidR="00570175" w:rsidRDefault="00570175" w:rsidP="000568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C4060" w14:textId="52F17A5B" w:rsidR="00F30CCB" w:rsidRPr="0005680D" w:rsidRDefault="00570175" w:rsidP="00F30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D32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CCB">
        <w:rPr>
          <w:rFonts w:ascii="Times New Roman" w:hAnsi="Times New Roman" w:cs="Times New Roman"/>
          <w:sz w:val="28"/>
          <w:szCs w:val="28"/>
        </w:rPr>
        <w:t>Opracowała:</w:t>
      </w:r>
      <w:r w:rsidR="00F30CCB" w:rsidRPr="00F30CCB">
        <w:t xml:space="preserve"> </w:t>
      </w:r>
      <w:r w:rsidR="00F30CCB" w:rsidRPr="00F30CCB">
        <w:rPr>
          <w:sz w:val="28"/>
          <w:szCs w:val="28"/>
        </w:rPr>
        <w:t>Anna Maria Zawisza</w:t>
      </w:r>
      <w:r w:rsidR="00F30CCB">
        <w:t xml:space="preserve"> </w:t>
      </w:r>
      <w:r w:rsidR="00F30C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0CCB" w:rsidRPr="0005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B1"/>
    <w:rsid w:val="0005680D"/>
    <w:rsid w:val="00570175"/>
    <w:rsid w:val="005D75C8"/>
    <w:rsid w:val="006B6AB2"/>
    <w:rsid w:val="007502B1"/>
    <w:rsid w:val="00BD322D"/>
    <w:rsid w:val="00DC5E07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F080"/>
  <w15:chartTrackingRefBased/>
  <w15:docId w15:val="{C9E59494-9371-4C76-899B-F15A525D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9</cp:revision>
  <dcterms:created xsi:type="dcterms:W3CDTF">2020-04-14T20:23:00Z</dcterms:created>
  <dcterms:modified xsi:type="dcterms:W3CDTF">2020-04-14T20:51:00Z</dcterms:modified>
</cp:coreProperties>
</file>